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DD" w:rsidRDefault="00E91060">
      <w:pPr>
        <w:spacing w:line="200" w:lineRule="exact"/>
        <w:rPr>
          <w:sz w:val="24"/>
          <w:szCs w:val="24"/>
        </w:rPr>
      </w:pPr>
      <w:r w:rsidRPr="00E91060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BF87621" wp14:editId="45D8918D">
            <wp:simplePos x="0" y="0"/>
            <wp:positionH relativeFrom="column">
              <wp:posOffset>-574675</wp:posOffset>
            </wp:positionH>
            <wp:positionV relativeFrom="paragraph">
              <wp:posOffset>-638175</wp:posOffset>
            </wp:positionV>
            <wp:extent cx="7077075" cy="10005521"/>
            <wp:effectExtent l="0" t="0" r="0" b="0"/>
            <wp:wrapNone/>
            <wp:docPr id="4" name="Рисунок 4" descr="C:\Users\User\Desktop\САНПИН заключе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НПИН заключение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870" cy="1001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00" w:lineRule="exact"/>
        <w:rPr>
          <w:sz w:val="24"/>
          <w:szCs w:val="24"/>
        </w:rPr>
      </w:pPr>
    </w:p>
    <w:p w:rsidR="008522DD" w:rsidRDefault="008522DD">
      <w:pPr>
        <w:spacing w:line="286" w:lineRule="exact"/>
        <w:rPr>
          <w:sz w:val="24"/>
          <w:szCs w:val="24"/>
        </w:rPr>
      </w:pPr>
    </w:p>
    <w:p w:rsidR="008522DD" w:rsidRDefault="008522DD">
      <w:pPr>
        <w:sectPr w:rsidR="008522DD">
          <w:type w:val="continuous"/>
          <w:pgSz w:w="11900" w:h="16937"/>
          <w:pgMar w:top="1440" w:right="409" w:bottom="0" w:left="1280" w:header="0" w:footer="0" w:gutter="0"/>
          <w:cols w:space="720" w:equalWidth="0">
            <w:col w:w="10220"/>
          </w:cols>
        </w:sectPr>
      </w:pPr>
    </w:p>
    <w:p w:rsidR="008522DD" w:rsidRDefault="00E91060">
      <w:pPr>
        <w:tabs>
          <w:tab w:val="left" w:pos="6440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157480</wp:posOffset>
            </wp:positionH>
            <wp:positionV relativeFrom="page">
              <wp:posOffset>33655</wp:posOffset>
            </wp:positionV>
            <wp:extent cx="7255510" cy="106559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1065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22DD" w:rsidRDefault="008522DD">
      <w:pPr>
        <w:sectPr w:rsidR="008522DD">
          <w:pgSz w:w="11900" w:h="16834"/>
          <w:pgMar w:top="1440" w:right="1440" w:bottom="875" w:left="1440" w:header="0" w:footer="0" w:gutter="0"/>
          <w:cols w:space="0"/>
        </w:sectPr>
      </w:pPr>
    </w:p>
    <w:p w:rsidR="008522DD" w:rsidRDefault="00E91060">
      <w:pPr>
        <w:tabs>
          <w:tab w:val="left" w:pos="6440"/>
        </w:tabs>
        <w:jc w:val="center"/>
        <w:rPr>
          <w:sz w:val="20"/>
          <w:szCs w:val="20"/>
        </w:rPr>
      </w:pPr>
      <w:bookmarkStart w:id="0" w:name="_GoBack"/>
      <w:r w:rsidRPr="00E91060">
        <w:rPr>
          <w:noProof/>
          <w:sz w:val="20"/>
          <w:szCs w:val="20"/>
        </w:rPr>
        <w:lastRenderedPageBreak/>
        <w:drawing>
          <wp:inline distT="0" distB="0" distL="0" distR="0">
            <wp:extent cx="6433820" cy="9096091"/>
            <wp:effectExtent l="0" t="0" r="5080" b="0"/>
            <wp:docPr id="5" name="Рисунок 5" descr="C:\Users\User\Desktop\САНПИН заключение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НПИН заключение000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935" cy="910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22DD">
      <w:pgSz w:w="11900" w:h="1683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DD"/>
    <w:rsid w:val="008522DD"/>
    <w:rsid w:val="00E9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C02DC-1ECF-4A9B-9AE6-524B0914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2019-04-10T09:20:00Z</dcterms:created>
  <dcterms:modified xsi:type="dcterms:W3CDTF">2019-04-10T09:20:00Z</dcterms:modified>
</cp:coreProperties>
</file>